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3E" w:rsidRDefault="001F613E" w:rsidP="001F613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3E">
        <w:rPr>
          <w:rFonts w:ascii="Times New Roman" w:hAnsi="Times New Roman" w:cs="Times New Roman"/>
          <w:b/>
          <w:sz w:val="28"/>
          <w:szCs w:val="28"/>
        </w:rPr>
        <w:t>Сочинение по литературе 7А класс</w:t>
      </w:r>
    </w:p>
    <w:p w:rsidR="006F794E" w:rsidRDefault="001F613E" w:rsidP="001F613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3E">
        <w:rPr>
          <w:rFonts w:ascii="Times New Roman" w:hAnsi="Times New Roman" w:cs="Times New Roman"/>
          <w:b/>
          <w:sz w:val="28"/>
          <w:szCs w:val="28"/>
        </w:rPr>
        <w:t>(в формате выпускного сочинения)</w:t>
      </w:r>
    </w:p>
    <w:p w:rsidR="001F613E" w:rsidRPr="001F613E" w:rsidRDefault="001F613E" w:rsidP="001F613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3E" w:rsidRDefault="001F613E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F613E">
        <w:rPr>
          <w:rFonts w:ascii="Times New Roman" w:hAnsi="Times New Roman" w:cs="Times New Roman"/>
          <w:sz w:val="28"/>
          <w:szCs w:val="28"/>
        </w:rPr>
        <w:t>1. Какое произведение вы бы посоветовали прочитать другу?</w:t>
      </w:r>
    </w:p>
    <w:p w:rsidR="001F613E" w:rsidRDefault="00371107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Согласны ли вы с пословицей: «Лучше погибнуть с честью, чем жить в бесчестии?»</w:t>
      </w:r>
    </w:p>
    <w:p w:rsidR="001F613E" w:rsidRDefault="001F613E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1107">
        <w:rPr>
          <w:rFonts w:ascii="Times New Roman" w:hAnsi="Times New Roman" w:cs="Times New Roman"/>
          <w:sz w:val="28"/>
          <w:szCs w:val="28"/>
        </w:rPr>
        <w:t>Трудно или легко делать добро?</w:t>
      </w:r>
    </w:p>
    <w:p w:rsidR="00371107" w:rsidRDefault="00371107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71107" w:rsidRPr="00371107" w:rsidRDefault="00371107" w:rsidP="001F613E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711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ИЛИ</w:t>
      </w:r>
    </w:p>
    <w:p w:rsidR="00371107" w:rsidRDefault="00371107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71107" w:rsidRDefault="00371107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Согласны ли вы с тем, что чтение учит думать?</w:t>
      </w:r>
    </w:p>
    <w:p w:rsidR="00371107" w:rsidRDefault="00371107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чем проявляется любовь к Родине?</w:t>
      </w:r>
    </w:p>
    <w:p w:rsidR="00371107" w:rsidRDefault="00371107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Какими качествами должен обладать настоящий друг?</w:t>
      </w:r>
    </w:p>
    <w:p w:rsidR="00351CEF" w:rsidRDefault="00351CEF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F613E" w:rsidRDefault="001F613E" w:rsidP="001F613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F613E" w:rsidRDefault="001F613E" w:rsidP="00A622EB">
      <w:pPr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работы – 2 астрономических часа. Рекомендуемый объем – не менее 2 страниц. В рамках заявленной темы учащийся должен сформулировать свою позицию</w:t>
      </w:r>
      <w:r w:rsidR="007A7126">
        <w:rPr>
          <w:rFonts w:ascii="Times New Roman" w:hAnsi="Times New Roman" w:cs="Times New Roman"/>
          <w:sz w:val="28"/>
          <w:szCs w:val="28"/>
        </w:rPr>
        <w:t xml:space="preserve"> и аргументировать ее на основе одного произведения отечественной или мировой литературы по выбору.</w:t>
      </w:r>
    </w:p>
    <w:p w:rsidR="001F613E" w:rsidRPr="001F613E" w:rsidRDefault="001F613E" w:rsidP="001F613E">
      <w:pPr>
        <w:ind w:left="0" w:firstLine="0"/>
        <w:rPr>
          <w:rFonts w:ascii="Times New Roman" w:hAnsi="Times New Roman" w:cs="Times New Roman"/>
        </w:rPr>
      </w:pPr>
    </w:p>
    <w:sectPr w:rsidR="001F613E" w:rsidRPr="001F613E" w:rsidSect="006F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3E"/>
    <w:rsid w:val="0015599C"/>
    <w:rsid w:val="001F613E"/>
    <w:rsid w:val="00351CEF"/>
    <w:rsid w:val="00371107"/>
    <w:rsid w:val="00395887"/>
    <w:rsid w:val="00620236"/>
    <w:rsid w:val="00624B3C"/>
    <w:rsid w:val="006F794E"/>
    <w:rsid w:val="007A7126"/>
    <w:rsid w:val="00845625"/>
    <w:rsid w:val="00987C27"/>
    <w:rsid w:val="00A6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2017-02-18T00:48:00Z</dcterms:created>
  <dcterms:modified xsi:type="dcterms:W3CDTF">2017-02-19T19:21:00Z</dcterms:modified>
</cp:coreProperties>
</file>